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A0" w:rsidRDefault="00C200A0" w:rsidP="00C200A0">
      <w:pPr>
        <w:jc w:val="right"/>
        <w:rPr>
          <w:rFonts w:ascii="Tahoma" w:hAnsi="Tahoma" w:cs="Tahoma"/>
          <w:b/>
          <w:u w:val="single"/>
        </w:rPr>
      </w:pPr>
    </w:p>
    <w:p w:rsidR="009B549E" w:rsidRPr="00C203B7" w:rsidRDefault="008B7289" w:rsidP="00C203B7">
      <w:pPr>
        <w:jc w:val="both"/>
        <w:rPr>
          <w:rFonts w:ascii="Tahoma" w:hAnsi="Tahoma" w:cs="Tahoma"/>
          <w:b/>
          <w:u w:val="single"/>
        </w:rPr>
      </w:pPr>
      <w:r w:rsidRPr="008B7289">
        <w:rPr>
          <w:rFonts w:ascii="Tahoma" w:hAnsi="Tahoma" w:cs="Tahoma"/>
          <w:b/>
          <w:u w:val="single"/>
        </w:rPr>
        <w:t>BASIN BÜLTENİ______</w:t>
      </w:r>
      <w:r>
        <w:rPr>
          <w:rFonts w:ascii="Tahoma" w:hAnsi="Tahoma" w:cs="Tahoma"/>
          <w:b/>
          <w:u w:val="single"/>
        </w:rPr>
        <w:t>___________________________</w:t>
      </w:r>
      <w:r w:rsidRPr="008B7289">
        <w:rPr>
          <w:rFonts w:ascii="Tahoma" w:hAnsi="Tahoma" w:cs="Tahoma"/>
          <w:b/>
          <w:u w:val="single"/>
        </w:rPr>
        <w:t>__</w:t>
      </w:r>
      <w:r w:rsidR="0077363C">
        <w:rPr>
          <w:rFonts w:ascii="Tahoma" w:hAnsi="Tahoma" w:cs="Tahoma"/>
          <w:b/>
          <w:u w:val="single"/>
        </w:rPr>
        <w:t xml:space="preserve">13 </w:t>
      </w:r>
      <w:proofErr w:type="spellStart"/>
      <w:r w:rsidR="003F269D">
        <w:rPr>
          <w:rFonts w:ascii="Tahoma" w:hAnsi="Tahoma" w:cs="Tahoma"/>
          <w:b/>
          <w:u w:val="single"/>
        </w:rPr>
        <w:t>Şubat</w:t>
      </w:r>
      <w:proofErr w:type="spellEnd"/>
      <w:r w:rsidR="003F269D">
        <w:rPr>
          <w:rFonts w:ascii="Tahoma" w:hAnsi="Tahoma" w:cs="Tahoma"/>
          <w:b/>
          <w:u w:val="single"/>
        </w:rPr>
        <w:t xml:space="preserve"> 2018</w:t>
      </w:r>
    </w:p>
    <w:p w:rsidR="000C42EF" w:rsidRPr="00585CA9" w:rsidRDefault="00585CA9" w:rsidP="003414D8">
      <w:pPr>
        <w:jc w:val="center"/>
        <w:rPr>
          <w:rFonts w:ascii="Tahoma" w:hAnsi="Tahoma" w:cs="Tahoma"/>
          <w:b/>
          <w:lang w:val="tr-TR"/>
        </w:rPr>
      </w:pPr>
      <w:r w:rsidRPr="00585CA9">
        <w:rPr>
          <w:rFonts w:ascii="Tahoma" w:hAnsi="Tahoma" w:cs="Tahoma"/>
          <w:b/>
          <w:lang w:val="tr-TR"/>
        </w:rPr>
        <w:t>Maxion Türk</w:t>
      </w:r>
      <w:r>
        <w:rPr>
          <w:rFonts w:ascii="Tahoma" w:hAnsi="Tahoma" w:cs="Tahoma"/>
          <w:b/>
          <w:lang w:val="tr-TR"/>
        </w:rPr>
        <w:t>iye Operasyonları yeni yaşını</w:t>
      </w:r>
      <w:r w:rsidRPr="00585CA9">
        <w:rPr>
          <w:rFonts w:ascii="Tahoma" w:hAnsi="Tahoma" w:cs="Tahoma"/>
          <w:b/>
          <w:lang w:val="tr-TR"/>
        </w:rPr>
        <w:t xml:space="preserve"> kutladı</w:t>
      </w:r>
    </w:p>
    <w:p w:rsidR="005C7A92" w:rsidRPr="00585CA9" w:rsidRDefault="00585CA9" w:rsidP="00585CA9">
      <w:pPr>
        <w:jc w:val="center"/>
        <w:rPr>
          <w:rFonts w:ascii="Tahoma" w:hAnsi="Tahoma" w:cs="Tahoma"/>
          <w:b/>
          <w:sz w:val="40"/>
          <w:szCs w:val="40"/>
          <w:lang w:val="tr-TR"/>
        </w:rPr>
      </w:pPr>
      <w:r>
        <w:rPr>
          <w:rFonts w:ascii="Tahoma" w:hAnsi="Tahoma" w:cs="Tahoma"/>
          <w:b/>
          <w:sz w:val="40"/>
          <w:szCs w:val="40"/>
          <w:lang w:val="tr-TR"/>
        </w:rPr>
        <w:t>Türkiye’nin gururu 50 yaşında</w:t>
      </w:r>
    </w:p>
    <w:p w:rsidR="001336CB" w:rsidRDefault="001336CB" w:rsidP="003414D8">
      <w:pPr>
        <w:jc w:val="both"/>
        <w:rPr>
          <w:rFonts w:ascii="Tahoma" w:hAnsi="Tahoma" w:cs="Tahoma"/>
          <w:b/>
          <w:lang w:val="tr-TR"/>
        </w:rPr>
      </w:pPr>
      <w:r>
        <w:rPr>
          <w:rFonts w:ascii="Tahoma" w:hAnsi="Tahoma" w:cs="Tahoma"/>
          <w:b/>
          <w:lang w:val="tr-TR"/>
        </w:rPr>
        <w:t xml:space="preserve">Dünyanın en büyük jant üreticisi Maxion Wheels ve İnci Holding iştiraki olan şirketler yeni yaşlarını İzmir’de düzenlenen törenle kutladı. </w:t>
      </w:r>
      <w:r w:rsidR="005A3A36">
        <w:rPr>
          <w:rFonts w:ascii="Tahoma" w:hAnsi="Tahoma" w:cs="Tahoma"/>
          <w:b/>
          <w:lang w:val="tr-TR"/>
        </w:rPr>
        <w:t xml:space="preserve">Maxion </w:t>
      </w:r>
      <w:proofErr w:type="spellStart"/>
      <w:r w:rsidR="005A3A36">
        <w:rPr>
          <w:rFonts w:ascii="Tahoma" w:hAnsi="Tahoma" w:cs="Tahoma"/>
          <w:b/>
          <w:lang w:val="tr-TR"/>
        </w:rPr>
        <w:t>Jantaş</w:t>
      </w:r>
      <w:proofErr w:type="spellEnd"/>
      <w:r w:rsidR="005A3A36">
        <w:rPr>
          <w:rFonts w:ascii="Tahoma" w:hAnsi="Tahoma" w:cs="Tahoma"/>
          <w:b/>
          <w:lang w:val="tr-TR"/>
        </w:rPr>
        <w:t xml:space="preserve"> 50 yaşına, Maxion İnci Çelik 25 yaşına, Maxion İnci Alüminyum ise 12 yaşına girdi. </w:t>
      </w:r>
      <w:r w:rsidR="003E4909">
        <w:rPr>
          <w:rFonts w:ascii="Tahoma" w:hAnsi="Tahoma" w:cs="Tahoma"/>
          <w:b/>
          <w:lang w:val="tr-TR"/>
        </w:rPr>
        <w:t xml:space="preserve">İzmir </w:t>
      </w:r>
      <w:r w:rsidR="00C203B7">
        <w:rPr>
          <w:rFonts w:ascii="Tahoma" w:hAnsi="Tahoma" w:cs="Tahoma"/>
          <w:b/>
          <w:lang w:val="tr-TR"/>
        </w:rPr>
        <w:t xml:space="preserve">Gaziemir Fuar Alanı’nda gerçekleşen geleneksel “Kuruluş </w:t>
      </w:r>
      <w:proofErr w:type="spellStart"/>
      <w:r w:rsidR="00C203B7">
        <w:rPr>
          <w:rFonts w:ascii="Tahoma" w:hAnsi="Tahoma" w:cs="Tahoma"/>
          <w:b/>
          <w:lang w:val="tr-TR"/>
        </w:rPr>
        <w:t>Gecesi”nde</w:t>
      </w:r>
      <w:proofErr w:type="spellEnd"/>
      <w:r w:rsidR="00C203B7">
        <w:rPr>
          <w:rFonts w:ascii="Tahoma" w:hAnsi="Tahoma" w:cs="Tahoma"/>
          <w:b/>
          <w:lang w:val="tr-TR"/>
        </w:rPr>
        <w:t xml:space="preserve"> Bengü ve </w:t>
      </w:r>
      <w:proofErr w:type="spellStart"/>
      <w:r w:rsidR="00C203B7">
        <w:rPr>
          <w:rFonts w:ascii="Tahoma" w:hAnsi="Tahoma" w:cs="Tahoma"/>
          <w:b/>
          <w:lang w:val="tr-TR"/>
        </w:rPr>
        <w:t>Rober</w:t>
      </w:r>
      <w:proofErr w:type="spellEnd"/>
      <w:r w:rsidR="00F73CC6">
        <w:rPr>
          <w:rFonts w:ascii="Tahoma" w:hAnsi="Tahoma" w:cs="Tahoma"/>
          <w:b/>
          <w:lang w:val="tr-TR"/>
        </w:rPr>
        <w:t xml:space="preserve"> </w:t>
      </w:r>
      <w:proofErr w:type="spellStart"/>
      <w:r w:rsidR="00C203B7">
        <w:rPr>
          <w:rFonts w:ascii="Tahoma" w:hAnsi="Tahoma" w:cs="Tahoma"/>
          <w:b/>
          <w:lang w:val="tr-TR"/>
        </w:rPr>
        <w:t>Hatemo</w:t>
      </w:r>
      <w:proofErr w:type="spellEnd"/>
      <w:r w:rsidR="00C203B7">
        <w:rPr>
          <w:rFonts w:ascii="Tahoma" w:hAnsi="Tahoma" w:cs="Tahoma"/>
          <w:b/>
          <w:lang w:val="tr-TR"/>
        </w:rPr>
        <w:t xml:space="preserve"> sahne aldı. </w:t>
      </w:r>
    </w:p>
    <w:p w:rsidR="008E2396" w:rsidRDefault="00C203B7" w:rsidP="003414D8">
      <w:pPr>
        <w:spacing w:line="276" w:lineRule="auto"/>
        <w:jc w:val="both"/>
        <w:rPr>
          <w:rFonts w:ascii="Tahoma" w:hAnsi="Tahoma" w:cs="Tahoma"/>
          <w:lang w:val="tr-TR"/>
        </w:rPr>
      </w:pPr>
      <w:r>
        <w:rPr>
          <w:rFonts w:ascii="Tahoma" w:hAnsi="Tahoma" w:cs="Tahoma"/>
          <w:lang w:val="tr-TR"/>
        </w:rPr>
        <w:t xml:space="preserve">Dünyanın en büyük jant üreticisi Maxion Wheels ve İnci Holding iştiraki olan şirketler yeni yaşlarını kutladı. </w:t>
      </w:r>
      <w:r w:rsidRPr="00C203B7">
        <w:rPr>
          <w:rFonts w:ascii="Tahoma" w:hAnsi="Tahoma" w:cs="Tahoma"/>
          <w:lang w:val="tr-TR"/>
        </w:rPr>
        <w:t xml:space="preserve">Maxion </w:t>
      </w:r>
      <w:proofErr w:type="spellStart"/>
      <w:r w:rsidRPr="00C203B7">
        <w:rPr>
          <w:rFonts w:ascii="Tahoma" w:hAnsi="Tahoma" w:cs="Tahoma"/>
          <w:lang w:val="tr-TR"/>
        </w:rPr>
        <w:t>Jantaş</w:t>
      </w:r>
      <w:r w:rsidR="009B549E">
        <w:rPr>
          <w:rFonts w:ascii="Tahoma" w:hAnsi="Tahoma" w:cs="Tahoma"/>
          <w:lang w:val="tr-TR"/>
        </w:rPr>
        <w:t>’ın</w:t>
      </w:r>
      <w:proofErr w:type="spellEnd"/>
      <w:r w:rsidRPr="00C203B7">
        <w:rPr>
          <w:rFonts w:ascii="Tahoma" w:hAnsi="Tahoma" w:cs="Tahoma"/>
          <w:lang w:val="tr-TR"/>
        </w:rPr>
        <w:t xml:space="preserve"> 50, Maxion İnci Çelik</w:t>
      </w:r>
      <w:r w:rsidR="009B549E">
        <w:rPr>
          <w:rFonts w:ascii="Tahoma" w:hAnsi="Tahoma" w:cs="Tahoma"/>
          <w:lang w:val="tr-TR"/>
        </w:rPr>
        <w:t>’in 25 ve</w:t>
      </w:r>
      <w:r w:rsidRPr="00C203B7">
        <w:rPr>
          <w:rFonts w:ascii="Tahoma" w:hAnsi="Tahoma" w:cs="Tahoma"/>
          <w:lang w:val="tr-TR"/>
        </w:rPr>
        <w:t xml:space="preserve"> Maxion İnci </w:t>
      </w:r>
      <w:proofErr w:type="spellStart"/>
      <w:r w:rsidRPr="00C203B7">
        <w:rPr>
          <w:rFonts w:ascii="Tahoma" w:hAnsi="Tahoma" w:cs="Tahoma"/>
          <w:lang w:val="tr-TR"/>
        </w:rPr>
        <w:t>Alüminyum</w:t>
      </w:r>
      <w:r w:rsidR="009B549E">
        <w:rPr>
          <w:rFonts w:ascii="Tahoma" w:hAnsi="Tahoma" w:cs="Tahoma"/>
          <w:lang w:val="tr-TR"/>
        </w:rPr>
        <w:t>’un</w:t>
      </w:r>
      <w:proofErr w:type="spellEnd"/>
      <w:r w:rsidRPr="00C203B7">
        <w:rPr>
          <w:rFonts w:ascii="Tahoma" w:hAnsi="Tahoma" w:cs="Tahoma"/>
          <w:lang w:val="tr-TR"/>
        </w:rPr>
        <w:t xml:space="preserve"> ise 12 yaşına girdi</w:t>
      </w:r>
      <w:r>
        <w:rPr>
          <w:rFonts w:ascii="Tahoma" w:hAnsi="Tahoma" w:cs="Tahoma"/>
          <w:lang w:val="tr-TR"/>
        </w:rPr>
        <w:t xml:space="preserve">ği törenin sunuculuğunu Defne Sarısoy yaptı. </w:t>
      </w:r>
      <w:r w:rsidRPr="00C203B7">
        <w:rPr>
          <w:rFonts w:ascii="Tahoma" w:hAnsi="Tahoma" w:cs="Tahoma"/>
          <w:lang w:val="tr-TR"/>
        </w:rPr>
        <w:t>Törende şirket</w:t>
      </w:r>
      <w:r w:rsidR="00F73CC6">
        <w:rPr>
          <w:rFonts w:ascii="Tahoma" w:hAnsi="Tahoma" w:cs="Tahoma"/>
          <w:lang w:val="tr-TR"/>
        </w:rPr>
        <w:t>ler</w:t>
      </w:r>
      <w:r w:rsidRPr="00C203B7">
        <w:rPr>
          <w:rFonts w:ascii="Tahoma" w:hAnsi="Tahoma" w:cs="Tahoma"/>
          <w:lang w:val="tr-TR"/>
        </w:rPr>
        <w:t>in 25</w:t>
      </w:r>
      <w:r>
        <w:rPr>
          <w:rFonts w:ascii="Tahoma" w:hAnsi="Tahoma" w:cs="Tahoma"/>
          <w:lang w:val="tr-TR"/>
        </w:rPr>
        <w:t xml:space="preserve"> ve 30</w:t>
      </w:r>
      <w:r w:rsidRPr="00C203B7">
        <w:rPr>
          <w:rFonts w:ascii="Tahoma" w:hAnsi="Tahoma" w:cs="Tahoma"/>
          <w:lang w:val="tr-TR"/>
        </w:rPr>
        <w:t xml:space="preserve"> yıllık çalışanlarına </w:t>
      </w:r>
      <w:proofErr w:type="gramStart"/>
      <w:r w:rsidRPr="00C203B7">
        <w:rPr>
          <w:rFonts w:ascii="Tahoma" w:hAnsi="Tahoma" w:cs="Tahoma"/>
          <w:lang w:val="tr-TR"/>
        </w:rPr>
        <w:t>plaketler</w:t>
      </w:r>
      <w:proofErr w:type="gramEnd"/>
      <w:r w:rsidRPr="00C203B7">
        <w:rPr>
          <w:rFonts w:ascii="Tahoma" w:hAnsi="Tahoma" w:cs="Tahoma"/>
          <w:lang w:val="tr-TR"/>
        </w:rPr>
        <w:t xml:space="preserve"> veril</w:t>
      </w:r>
      <w:r>
        <w:rPr>
          <w:rFonts w:ascii="Tahoma" w:hAnsi="Tahoma" w:cs="Tahoma"/>
          <w:lang w:val="tr-TR"/>
        </w:rPr>
        <w:t>irken sahneye davet edilen eşlerine de buket çiçekler verildi</w:t>
      </w:r>
      <w:r w:rsidRPr="00C203B7">
        <w:rPr>
          <w:rFonts w:ascii="Tahoma" w:hAnsi="Tahoma" w:cs="Tahoma"/>
          <w:lang w:val="tr-TR"/>
        </w:rPr>
        <w:t xml:space="preserve">. Açılış ve </w:t>
      </w:r>
      <w:proofErr w:type="gramStart"/>
      <w:r w:rsidRPr="00C203B7">
        <w:rPr>
          <w:rFonts w:ascii="Tahoma" w:hAnsi="Tahoma" w:cs="Tahoma"/>
          <w:lang w:val="tr-TR"/>
        </w:rPr>
        <w:t>plaket</w:t>
      </w:r>
      <w:proofErr w:type="gramEnd"/>
      <w:r w:rsidRPr="00C203B7">
        <w:rPr>
          <w:rFonts w:ascii="Tahoma" w:hAnsi="Tahoma" w:cs="Tahoma"/>
          <w:lang w:val="tr-TR"/>
        </w:rPr>
        <w:t xml:space="preserve"> töreni sonrasında gece</w:t>
      </w:r>
      <w:r>
        <w:rPr>
          <w:rFonts w:ascii="Tahoma" w:hAnsi="Tahoma" w:cs="Tahoma"/>
          <w:lang w:val="tr-TR"/>
        </w:rPr>
        <w:t>de</w:t>
      </w:r>
      <w:r w:rsidRPr="00C203B7">
        <w:rPr>
          <w:rFonts w:ascii="Tahoma" w:hAnsi="Tahoma" w:cs="Tahoma"/>
          <w:lang w:val="tr-TR"/>
        </w:rPr>
        <w:t xml:space="preserve">, </w:t>
      </w:r>
      <w:r>
        <w:rPr>
          <w:rFonts w:ascii="Tahoma" w:hAnsi="Tahoma" w:cs="Tahoma"/>
          <w:lang w:val="tr-TR"/>
        </w:rPr>
        <w:t xml:space="preserve">Bengü ve </w:t>
      </w:r>
      <w:proofErr w:type="spellStart"/>
      <w:r>
        <w:rPr>
          <w:rFonts w:ascii="Tahoma" w:hAnsi="Tahoma" w:cs="Tahoma"/>
          <w:lang w:val="tr-TR"/>
        </w:rPr>
        <w:t>Rober</w:t>
      </w:r>
      <w:proofErr w:type="spellEnd"/>
      <w:r w:rsidR="000253E3">
        <w:rPr>
          <w:rFonts w:ascii="Tahoma" w:hAnsi="Tahoma" w:cs="Tahoma"/>
          <w:lang w:val="tr-TR"/>
        </w:rPr>
        <w:t xml:space="preserve"> </w:t>
      </w:r>
      <w:proofErr w:type="spellStart"/>
      <w:r>
        <w:rPr>
          <w:rFonts w:ascii="Tahoma" w:hAnsi="Tahoma" w:cs="Tahoma"/>
          <w:lang w:val="tr-TR"/>
        </w:rPr>
        <w:t>Hatemo</w:t>
      </w:r>
      <w:proofErr w:type="spellEnd"/>
      <w:r>
        <w:rPr>
          <w:rFonts w:ascii="Tahoma" w:hAnsi="Tahoma" w:cs="Tahoma"/>
          <w:lang w:val="tr-TR"/>
        </w:rPr>
        <w:t xml:space="preserve"> sahne aldı. </w:t>
      </w:r>
    </w:p>
    <w:p w:rsidR="003F269D" w:rsidRDefault="006D4577" w:rsidP="003414D8">
      <w:pPr>
        <w:spacing w:line="276" w:lineRule="auto"/>
        <w:jc w:val="both"/>
        <w:rPr>
          <w:rFonts w:ascii="Tahoma" w:hAnsi="Tahoma" w:cs="Tahoma"/>
          <w:b/>
          <w:lang w:val="tr-TR"/>
        </w:rPr>
      </w:pPr>
      <w:r>
        <w:rPr>
          <w:rFonts w:ascii="Tahoma" w:hAnsi="Tahoma" w:cs="Tahoma"/>
          <w:b/>
          <w:lang w:val="tr-TR"/>
        </w:rPr>
        <w:t>Mustafa Zaim: En büyük değerimiz aile olmak</w:t>
      </w:r>
    </w:p>
    <w:p w:rsidR="006D4577" w:rsidRPr="003414D8" w:rsidRDefault="003E4909" w:rsidP="003414D8">
      <w:pPr>
        <w:spacing w:line="276" w:lineRule="auto"/>
        <w:jc w:val="both"/>
        <w:rPr>
          <w:rFonts w:ascii="Tahoma" w:hAnsi="Tahoma" w:cs="Tahoma"/>
          <w:lang w:val="tr-TR"/>
        </w:rPr>
      </w:pPr>
      <w:proofErr w:type="gramStart"/>
      <w:r>
        <w:rPr>
          <w:rFonts w:ascii="Tahoma" w:hAnsi="Tahoma" w:cs="Tahoma"/>
          <w:lang w:val="tr-TR"/>
        </w:rPr>
        <w:t xml:space="preserve">Kuruluş gecesinde yaptığı konuşmada </w:t>
      </w:r>
      <w:r w:rsidR="006D4577" w:rsidRPr="006D4577">
        <w:rPr>
          <w:rFonts w:ascii="Tahoma" w:hAnsi="Tahoma" w:cs="Tahoma"/>
          <w:lang w:val="tr-TR"/>
        </w:rPr>
        <w:t xml:space="preserve">Avrupa’nın </w:t>
      </w:r>
      <w:r w:rsidR="00FE3621" w:rsidRPr="00585CA9">
        <w:rPr>
          <w:rFonts w:ascii="Tahoma" w:hAnsi="Tahoma" w:cs="Tahoma"/>
          <w:lang w:val="tr-TR"/>
        </w:rPr>
        <w:t>tek çatı altındaki</w:t>
      </w:r>
      <w:r w:rsidR="00585CA9" w:rsidRPr="00585CA9">
        <w:rPr>
          <w:rFonts w:ascii="Tahoma" w:hAnsi="Tahoma" w:cs="Tahoma"/>
          <w:lang w:val="tr-TR"/>
        </w:rPr>
        <w:t xml:space="preserve"> </w:t>
      </w:r>
      <w:r w:rsidR="006D4577" w:rsidRPr="00585CA9">
        <w:rPr>
          <w:rFonts w:ascii="Tahoma" w:hAnsi="Tahoma" w:cs="Tahoma"/>
          <w:lang w:val="tr-TR"/>
        </w:rPr>
        <w:t>en</w:t>
      </w:r>
      <w:r w:rsidR="006D4577" w:rsidRPr="006D4577">
        <w:rPr>
          <w:rFonts w:ascii="Tahoma" w:hAnsi="Tahoma" w:cs="Tahoma"/>
          <w:lang w:val="tr-TR"/>
        </w:rPr>
        <w:t xml:space="preserve"> büyük jant üreticisi </w:t>
      </w:r>
      <w:r w:rsidR="006D4577">
        <w:rPr>
          <w:rFonts w:ascii="Tahoma" w:hAnsi="Tahoma" w:cs="Tahoma"/>
          <w:lang w:val="tr-TR"/>
        </w:rPr>
        <w:t xml:space="preserve">olarak başarılarının dünyaya örnek olduğunu </w:t>
      </w:r>
      <w:r w:rsidR="006D4577" w:rsidRPr="003414D8">
        <w:rPr>
          <w:rFonts w:ascii="Tahoma" w:hAnsi="Tahoma" w:cs="Tahoma"/>
          <w:lang w:val="tr-TR"/>
        </w:rPr>
        <w:t xml:space="preserve">vurgulayan Maxion İnci ve Maxion </w:t>
      </w:r>
      <w:proofErr w:type="spellStart"/>
      <w:r w:rsidR="006D4577" w:rsidRPr="003414D8">
        <w:rPr>
          <w:rFonts w:ascii="Tahoma" w:hAnsi="Tahoma" w:cs="Tahoma"/>
          <w:lang w:val="tr-TR"/>
        </w:rPr>
        <w:t>Jantaş</w:t>
      </w:r>
      <w:proofErr w:type="spellEnd"/>
      <w:r w:rsidR="006D4577" w:rsidRPr="003414D8">
        <w:rPr>
          <w:rFonts w:ascii="Tahoma" w:hAnsi="Tahoma" w:cs="Tahoma"/>
          <w:lang w:val="tr-TR"/>
        </w:rPr>
        <w:t xml:space="preserve"> Yönetim Kurulu Başkanı Mustafa Zaim, “</w:t>
      </w:r>
      <w:r w:rsidR="003414D8" w:rsidRPr="003414D8">
        <w:rPr>
          <w:rFonts w:ascii="Tahoma" w:hAnsi="Tahoma" w:cs="Tahoma"/>
          <w:lang w:val="tr-TR"/>
        </w:rPr>
        <w:t>K</w:t>
      </w:r>
      <w:r w:rsidR="006D4577" w:rsidRPr="003414D8">
        <w:rPr>
          <w:rFonts w:ascii="Tahoma" w:hAnsi="Tahoma" w:cs="Tahoma"/>
          <w:lang w:val="tr-TR"/>
        </w:rPr>
        <w:t xml:space="preserve">uruluş günlerimizden itibaren inşa ettiğimiz, hep birlikte koruyup kolladığımız çok güzel bir kültürümüz daha da önemlisi bir değerimiz var; “Büyük Bir Aile” olmak… </w:t>
      </w:r>
      <w:proofErr w:type="gramEnd"/>
      <w:r w:rsidR="006D4577" w:rsidRPr="003414D8">
        <w:rPr>
          <w:rFonts w:ascii="Tahoma" w:hAnsi="Tahoma" w:cs="Tahoma"/>
          <w:lang w:val="tr-TR"/>
        </w:rPr>
        <w:t xml:space="preserve">Biz 4 fabrikamızda toplam 1600 çalışanımız ve aileleriyle çok büyük ve onurlu bir aileyiz. Maxion </w:t>
      </w:r>
      <w:proofErr w:type="spellStart"/>
      <w:r w:rsidR="006D4577" w:rsidRPr="003414D8">
        <w:rPr>
          <w:rFonts w:ascii="Tahoma" w:hAnsi="Tahoma" w:cs="Tahoma"/>
          <w:lang w:val="tr-TR"/>
        </w:rPr>
        <w:t>Jantaş</w:t>
      </w:r>
      <w:proofErr w:type="spellEnd"/>
      <w:r w:rsidR="006D4577" w:rsidRPr="003414D8">
        <w:rPr>
          <w:rFonts w:ascii="Tahoma" w:hAnsi="Tahoma" w:cs="Tahoma"/>
          <w:lang w:val="tr-TR"/>
        </w:rPr>
        <w:t xml:space="preserve"> bir çınar edasıyla 5</w:t>
      </w:r>
      <w:r w:rsidR="003414D8" w:rsidRPr="003414D8">
        <w:rPr>
          <w:rFonts w:ascii="Tahoma" w:hAnsi="Tahoma" w:cs="Tahoma"/>
          <w:lang w:val="tr-TR"/>
        </w:rPr>
        <w:t>0’nci y</w:t>
      </w:r>
      <w:r w:rsidR="006D4577" w:rsidRPr="003414D8">
        <w:rPr>
          <w:rFonts w:ascii="Tahoma" w:hAnsi="Tahoma" w:cs="Tahoma"/>
          <w:lang w:val="tr-TR"/>
        </w:rPr>
        <w:t>ı</w:t>
      </w:r>
      <w:r>
        <w:rPr>
          <w:rFonts w:ascii="Tahoma" w:hAnsi="Tahoma" w:cs="Tahoma"/>
          <w:lang w:val="tr-TR"/>
        </w:rPr>
        <w:t xml:space="preserve">lını kutluyor. Maxion </w:t>
      </w:r>
      <w:proofErr w:type="spellStart"/>
      <w:r>
        <w:rPr>
          <w:rFonts w:ascii="Tahoma" w:hAnsi="Tahoma" w:cs="Tahoma"/>
          <w:lang w:val="tr-TR"/>
        </w:rPr>
        <w:t>Jantaş’tan</w:t>
      </w:r>
      <w:proofErr w:type="spellEnd"/>
      <w:r>
        <w:rPr>
          <w:rFonts w:ascii="Tahoma" w:hAnsi="Tahoma" w:cs="Tahoma"/>
          <w:lang w:val="tr-TR"/>
        </w:rPr>
        <w:t xml:space="preserve"> doğan </w:t>
      </w:r>
      <w:r w:rsidR="006D4577" w:rsidRPr="003414D8">
        <w:rPr>
          <w:rFonts w:ascii="Tahoma" w:hAnsi="Tahoma" w:cs="Tahoma"/>
          <w:lang w:val="tr-TR"/>
        </w:rPr>
        <w:t>Maxion İnci Çelik 25 yıllık tari</w:t>
      </w:r>
      <w:r w:rsidR="003414D8">
        <w:rPr>
          <w:rFonts w:ascii="Tahoma" w:hAnsi="Tahoma" w:cs="Tahoma"/>
          <w:lang w:val="tr-TR"/>
        </w:rPr>
        <w:t xml:space="preserve">hiyle </w:t>
      </w:r>
      <w:proofErr w:type="spellStart"/>
      <w:r w:rsidR="003414D8">
        <w:rPr>
          <w:rFonts w:ascii="Tahoma" w:hAnsi="Tahoma" w:cs="Tahoma"/>
          <w:lang w:val="tr-TR"/>
        </w:rPr>
        <w:t>Jantaş’ı</w:t>
      </w:r>
      <w:proofErr w:type="spellEnd"/>
      <w:r w:rsidR="003414D8">
        <w:rPr>
          <w:rFonts w:ascii="Tahoma" w:hAnsi="Tahoma" w:cs="Tahoma"/>
          <w:lang w:val="tr-TR"/>
        </w:rPr>
        <w:t xml:space="preserve"> takip ediyor. </w:t>
      </w:r>
      <w:r>
        <w:rPr>
          <w:rFonts w:ascii="Tahoma" w:hAnsi="Tahoma" w:cs="Tahoma"/>
          <w:lang w:val="tr-TR"/>
        </w:rPr>
        <w:t>Maxion İnci Çelik’ten doğan</w:t>
      </w:r>
      <w:r w:rsidR="006D4577" w:rsidRPr="003414D8">
        <w:rPr>
          <w:rFonts w:ascii="Tahoma" w:hAnsi="Tahoma" w:cs="Tahoma"/>
          <w:lang w:val="tr-TR"/>
        </w:rPr>
        <w:t>, ailemizin en küçük ama hızlı büyüyen şirketi Max</w:t>
      </w:r>
      <w:r w:rsidR="003414D8" w:rsidRPr="003414D8">
        <w:rPr>
          <w:rFonts w:ascii="Tahoma" w:hAnsi="Tahoma" w:cs="Tahoma"/>
          <w:lang w:val="tr-TR"/>
        </w:rPr>
        <w:t>ion İnci Alüminyum ise 12’nci y</w:t>
      </w:r>
      <w:r w:rsidR="006D4577" w:rsidRPr="003414D8">
        <w:rPr>
          <w:rFonts w:ascii="Tahoma" w:hAnsi="Tahoma" w:cs="Tahoma"/>
          <w:lang w:val="tr-TR"/>
        </w:rPr>
        <w:t>ılını kutluyor</w:t>
      </w:r>
      <w:r w:rsidR="003414D8" w:rsidRPr="003414D8">
        <w:rPr>
          <w:rFonts w:ascii="Tahoma" w:hAnsi="Tahoma" w:cs="Tahoma"/>
          <w:lang w:val="tr-TR"/>
        </w:rPr>
        <w:t>” dedi.</w:t>
      </w:r>
    </w:p>
    <w:p w:rsidR="003414D8" w:rsidRPr="003414D8" w:rsidRDefault="003414D8" w:rsidP="003414D8">
      <w:pPr>
        <w:spacing w:line="276" w:lineRule="auto"/>
        <w:jc w:val="both"/>
        <w:rPr>
          <w:rFonts w:ascii="Tahoma" w:hAnsi="Tahoma" w:cs="Tahoma"/>
          <w:lang w:val="tr-TR"/>
        </w:rPr>
      </w:pPr>
      <w:r w:rsidRPr="003414D8">
        <w:rPr>
          <w:rFonts w:ascii="Tahoma" w:hAnsi="Tahoma" w:cs="Tahoma"/>
          <w:lang w:val="tr-TR"/>
        </w:rPr>
        <w:t>Zaim sözlerine</w:t>
      </w:r>
      <w:r>
        <w:rPr>
          <w:rFonts w:ascii="Tahoma" w:hAnsi="Tahoma" w:cs="Tahoma"/>
          <w:lang w:val="tr-TR"/>
        </w:rPr>
        <w:t xml:space="preserve"> şöyle devam etti:</w:t>
      </w:r>
      <w:r w:rsidRPr="003414D8">
        <w:rPr>
          <w:rFonts w:ascii="Tahoma" w:hAnsi="Tahoma" w:cs="Tahoma"/>
          <w:lang w:val="tr-TR"/>
        </w:rPr>
        <w:t xml:space="preserve"> “</w:t>
      </w:r>
      <w:r>
        <w:rPr>
          <w:rFonts w:ascii="Tahoma" w:hAnsi="Tahoma" w:cs="Tahoma"/>
          <w:lang w:val="tr-TR"/>
        </w:rPr>
        <w:t>B</w:t>
      </w:r>
      <w:r w:rsidRPr="003414D8">
        <w:rPr>
          <w:rFonts w:ascii="Tahoma" w:hAnsi="Tahoma" w:cs="Tahoma"/>
          <w:lang w:val="tr-TR"/>
        </w:rPr>
        <w:t xml:space="preserve">ir yılı daha, başarı ile hem büyüyerek hem de gelişerek tamamladık. Her alanda birçok farklı rekor kırdık, birçok yenilik gerçekleştirdik. Gelişimimizi ve büyümemizi sürdürdük. İlk defa 2017’de Maxion Türkiye Operasyonları olarak 10 milyon janttan fazlasını ürettik. </w:t>
      </w:r>
      <w:r w:rsidR="005C7A92" w:rsidRPr="002A55D4">
        <w:rPr>
          <w:rFonts w:ascii="Tahoma" w:hAnsi="Tahoma" w:cs="Tahoma"/>
          <w:lang w:val="tr-TR"/>
        </w:rPr>
        <w:t xml:space="preserve">Toplam ihracatımız </w:t>
      </w:r>
      <w:r w:rsidR="00211AE2" w:rsidRPr="00211AE2">
        <w:rPr>
          <w:rFonts w:ascii="Tahoma" w:hAnsi="Tahoma" w:cs="Tahoma"/>
          <w:lang w:val="tr-TR"/>
        </w:rPr>
        <w:t>yaklaşık 300</w:t>
      </w:r>
      <w:r w:rsidR="005C7A92" w:rsidRPr="00211AE2">
        <w:rPr>
          <w:rFonts w:ascii="Tahoma" w:hAnsi="Tahoma" w:cs="Tahoma"/>
          <w:lang w:val="tr-TR"/>
        </w:rPr>
        <w:t xml:space="preserve"> milyon</w:t>
      </w:r>
      <w:r w:rsidR="005C7A92" w:rsidRPr="002A55D4">
        <w:rPr>
          <w:rFonts w:ascii="Tahoma" w:hAnsi="Tahoma" w:cs="Tahoma"/>
          <w:lang w:val="tr-TR"/>
        </w:rPr>
        <w:t xml:space="preserve"> dolara ulaştı.</w:t>
      </w:r>
      <w:r w:rsidR="00585CA9" w:rsidRPr="002A55D4">
        <w:rPr>
          <w:rFonts w:ascii="Tahoma" w:hAnsi="Tahoma" w:cs="Tahoma"/>
          <w:lang w:val="tr-TR"/>
        </w:rPr>
        <w:t xml:space="preserve"> </w:t>
      </w:r>
      <w:bookmarkStart w:id="0" w:name="_GoBack"/>
      <w:r w:rsidRPr="002A55D4">
        <w:rPr>
          <w:rFonts w:ascii="Tahoma" w:hAnsi="Tahoma" w:cs="Tahoma"/>
          <w:lang w:val="tr-TR"/>
        </w:rPr>
        <w:t>Tüm</w:t>
      </w:r>
      <w:bookmarkEnd w:id="0"/>
      <w:r w:rsidRPr="002A55D4">
        <w:rPr>
          <w:rFonts w:ascii="Tahoma" w:hAnsi="Tahoma" w:cs="Tahoma"/>
          <w:lang w:val="tr-TR"/>
        </w:rPr>
        <w:t xml:space="preserve"> Maxion</w:t>
      </w:r>
      <w:r w:rsidR="008535A6">
        <w:rPr>
          <w:rFonts w:ascii="Tahoma" w:hAnsi="Tahoma" w:cs="Tahoma"/>
          <w:lang w:val="tr-TR"/>
        </w:rPr>
        <w:t xml:space="preserve"> Wheels</w:t>
      </w:r>
      <w:r w:rsidRPr="002A55D4">
        <w:rPr>
          <w:rFonts w:ascii="Tahoma" w:hAnsi="Tahoma" w:cs="Tahoma"/>
          <w:lang w:val="tr-TR"/>
        </w:rPr>
        <w:t xml:space="preserve"> grub</w:t>
      </w:r>
      <w:r w:rsidRPr="003414D8">
        <w:rPr>
          <w:rFonts w:ascii="Tahoma" w:hAnsi="Tahoma" w:cs="Tahoma"/>
          <w:lang w:val="tr-TR"/>
        </w:rPr>
        <w:t>u hatta tüm küresel jant sektörü için örnek olmayı bu yıl bir kez daha başardık.</w:t>
      </w:r>
      <w:r w:rsidR="002A55D4">
        <w:rPr>
          <w:rFonts w:ascii="Tahoma" w:hAnsi="Tahoma" w:cs="Tahoma"/>
          <w:lang w:val="tr-TR"/>
        </w:rPr>
        <w:t xml:space="preserve"> </w:t>
      </w:r>
      <w:r w:rsidRPr="003414D8">
        <w:rPr>
          <w:rFonts w:ascii="Tahoma" w:hAnsi="Tahoma" w:cs="Tahoma"/>
          <w:lang w:val="tr-TR"/>
        </w:rPr>
        <w:t>Bu muhteşem ailenin bir</w:t>
      </w:r>
      <w:r>
        <w:rPr>
          <w:rFonts w:ascii="Tahoma" w:hAnsi="Tahoma" w:cs="Tahoma"/>
          <w:lang w:val="tr-TR"/>
        </w:rPr>
        <w:t xml:space="preserve"> ferdi olmaktan gurur duyuyorum.”</w:t>
      </w:r>
    </w:p>
    <w:p w:rsidR="003414D8" w:rsidRPr="005A3A36" w:rsidRDefault="003414D8" w:rsidP="003414D8">
      <w:pPr>
        <w:jc w:val="both"/>
        <w:rPr>
          <w:rFonts w:ascii="Tahoma" w:hAnsi="Tahoma" w:cs="Tahoma"/>
          <w:lang w:val="tr-TR"/>
        </w:rPr>
      </w:pPr>
    </w:p>
    <w:p w:rsidR="003F269D" w:rsidRPr="003F269D" w:rsidRDefault="003F269D" w:rsidP="003414D8">
      <w:pPr>
        <w:spacing w:line="276" w:lineRule="auto"/>
        <w:jc w:val="both"/>
        <w:rPr>
          <w:rFonts w:ascii="Tahoma" w:hAnsi="Tahoma" w:cs="Tahoma"/>
          <w:b/>
          <w:lang w:val="tr-TR"/>
        </w:rPr>
      </w:pPr>
    </w:p>
    <w:p w:rsidR="00C6665C" w:rsidRPr="00A20FFB" w:rsidRDefault="00C6665C" w:rsidP="003414D8">
      <w:pPr>
        <w:pStyle w:val="NoSpacing"/>
        <w:spacing w:line="276" w:lineRule="auto"/>
        <w:jc w:val="both"/>
        <w:rPr>
          <w:rFonts w:ascii="Tahoma" w:hAnsi="Tahoma" w:cs="Tahoma"/>
          <w:b/>
          <w:bCs/>
          <w:sz w:val="16"/>
          <w:szCs w:val="16"/>
        </w:rPr>
      </w:pPr>
      <w:r w:rsidRPr="00A20FFB">
        <w:rPr>
          <w:rFonts w:ascii="Tahoma" w:hAnsi="Tahoma" w:cs="Tahoma"/>
          <w:b/>
          <w:bCs/>
          <w:sz w:val="16"/>
          <w:szCs w:val="16"/>
        </w:rPr>
        <w:t>Bilgi İçin:</w:t>
      </w:r>
    </w:p>
    <w:p w:rsidR="00C6665C" w:rsidRPr="00A20FFB" w:rsidRDefault="00C6665C" w:rsidP="003414D8">
      <w:pPr>
        <w:pStyle w:val="NoSpacing"/>
        <w:spacing w:line="276" w:lineRule="auto"/>
        <w:jc w:val="both"/>
        <w:rPr>
          <w:rFonts w:ascii="Tahoma" w:hAnsi="Tahoma" w:cs="Tahoma"/>
          <w:b/>
          <w:bCs/>
          <w:sz w:val="16"/>
          <w:szCs w:val="16"/>
        </w:rPr>
      </w:pPr>
      <w:r w:rsidRPr="00A20FFB">
        <w:rPr>
          <w:rFonts w:ascii="Tahoma" w:hAnsi="Tahoma" w:cs="Tahoma"/>
          <w:b/>
          <w:bCs/>
          <w:sz w:val="16"/>
          <w:szCs w:val="16"/>
        </w:rPr>
        <w:t>Maxion İnci A.Ş. (Alüminyum)</w:t>
      </w:r>
    </w:p>
    <w:p w:rsidR="00C6665C" w:rsidRPr="00A20FFB" w:rsidRDefault="00C6665C" w:rsidP="003414D8">
      <w:pPr>
        <w:pStyle w:val="NoSpacing"/>
        <w:spacing w:line="276" w:lineRule="auto"/>
        <w:jc w:val="both"/>
        <w:rPr>
          <w:rFonts w:ascii="Tahoma" w:hAnsi="Tahoma" w:cs="Tahoma"/>
          <w:bCs/>
          <w:sz w:val="16"/>
          <w:szCs w:val="16"/>
        </w:rPr>
      </w:pPr>
      <w:r w:rsidRPr="00A20FFB">
        <w:rPr>
          <w:rFonts w:ascii="Tahoma" w:hAnsi="Tahoma" w:cs="Tahoma"/>
          <w:bCs/>
          <w:sz w:val="16"/>
          <w:szCs w:val="16"/>
        </w:rPr>
        <w:t>Tel: 0236226 40 00</w:t>
      </w:r>
    </w:p>
    <w:p w:rsidR="00C6665C" w:rsidRPr="00A20FFB" w:rsidRDefault="00C6665C" w:rsidP="003414D8">
      <w:pPr>
        <w:pStyle w:val="NoSpacing"/>
        <w:spacing w:line="276" w:lineRule="auto"/>
        <w:jc w:val="both"/>
        <w:rPr>
          <w:rFonts w:ascii="Tahoma" w:hAnsi="Tahoma" w:cs="Tahoma"/>
          <w:bCs/>
          <w:sz w:val="16"/>
          <w:szCs w:val="16"/>
        </w:rPr>
      </w:pPr>
      <w:r w:rsidRPr="00A20FFB">
        <w:rPr>
          <w:rFonts w:ascii="Tahoma" w:hAnsi="Tahoma" w:cs="Tahoma"/>
          <w:bCs/>
          <w:sz w:val="16"/>
          <w:szCs w:val="16"/>
        </w:rPr>
        <w:lastRenderedPageBreak/>
        <w:t xml:space="preserve">Ezgi Kesimli, Kurumsal İletişim Takım Yöneticisi, </w:t>
      </w:r>
      <w:hyperlink r:id="rId6" w:history="1">
        <w:r w:rsidRPr="00A20FFB">
          <w:rPr>
            <w:rStyle w:val="Hyperlink"/>
            <w:rFonts w:eastAsia="Cambria"/>
            <w:bCs/>
          </w:rPr>
          <w:t>ezgi.kesimli@maxionwheels.com</w:t>
        </w:r>
      </w:hyperlink>
    </w:p>
    <w:p w:rsidR="00C6665C" w:rsidRPr="00A20FFB" w:rsidRDefault="00C6665C" w:rsidP="003414D8">
      <w:pPr>
        <w:pStyle w:val="NoSpacing"/>
        <w:spacing w:line="276" w:lineRule="auto"/>
        <w:jc w:val="both"/>
        <w:rPr>
          <w:rFonts w:ascii="Tahoma" w:hAnsi="Tahoma" w:cs="Tahoma"/>
          <w:bCs/>
          <w:sz w:val="16"/>
          <w:szCs w:val="16"/>
        </w:rPr>
      </w:pPr>
    </w:p>
    <w:p w:rsidR="00C6665C" w:rsidRPr="00A20FFB" w:rsidRDefault="00C6665C" w:rsidP="003414D8">
      <w:pPr>
        <w:pStyle w:val="NoSpacing"/>
        <w:spacing w:line="276" w:lineRule="auto"/>
        <w:jc w:val="both"/>
        <w:rPr>
          <w:rFonts w:ascii="Tahoma" w:hAnsi="Tahoma" w:cs="Tahoma"/>
          <w:b/>
          <w:bCs/>
          <w:sz w:val="16"/>
          <w:szCs w:val="16"/>
        </w:rPr>
      </w:pPr>
      <w:r w:rsidRPr="00A20FFB">
        <w:rPr>
          <w:rFonts w:ascii="Tahoma" w:hAnsi="Tahoma" w:cs="Tahoma"/>
          <w:b/>
          <w:bCs/>
          <w:sz w:val="16"/>
          <w:szCs w:val="16"/>
        </w:rPr>
        <w:t>MPR İletişim Danışmanlığı</w:t>
      </w:r>
    </w:p>
    <w:p w:rsidR="00C6665C" w:rsidRPr="00A20FFB" w:rsidRDefault="00C6665C" w:rsidP="003414D8">
      <w:pPr>
        <w:pStyle w:val="NoSpacing"/>
        <w:spacing w:line="276" w:lineRule="auto"/>
        <w:jc w:val="both"/>
        <w:rPr>
          <w:rFonts w:ascii="Tahoma" w:hAnsi="Tahoma" w:cs="Tahoma"/>
          <w:sz w:val="16"/>
          <w:szCs w:val="16"/>
        </w:rPr>
      </w:pPr>
      <w:r w:rsidRPr="00A20FFB">
        <w:rPr>
          <w:rFonts w:ascii="Tahoma" w:hAnsi="Tahoma" w:cs="Tahoma"/>
          <w:sz w:val="16"/>
          <w:szCs w:val="16"/>
        </w:rPr>
        <w:t>Tel: 0212 438 63 50      </w:t>
      </w:r>
    </w:p>
    <w:p w:rsidR="00C6665C" w:rsidRPr="00A20FFB" w:rsidRDefault="00C6665C" w:rsidP="003414D8">
      <w:pPr>
        <w:pStyle w:val="NoSpacing"/>
        <w:spacing w:line="276" w:lineRule="auto"/>
        <w:jc w:val="both"/>
      </w:pPr>
      <w:r w:rsidRPr="00A20FFB">
        <w:rPr>
          <w:rFonts w:ascii="Tahoma" w:hAnsi="Tahoma" w:cs="Tahoma"/>
          <w:sz w:val="16"/>
          <w:szCs w:val="16"/>
        </w:rPr>
        <w:t xml:space="preserve">Banu Kurt, </w:t>
      </w:r>
      <w:hyperlink r:id="rId7" w:history="1">
        <w:r w:rsidRPr="00A20FFB">
          <w:rPr>
            <w:rStyle w:val="Hyperlink"/>
            <w:rFonts w:eastAsia="Cambria"/>
          </w:rPr>
          <w:t>bkurt@mpr.com.tr</w:t>
        </w:r>
      </w:hyperlink>
    </w:p>
    <w:p w:rsidR="006D6D84" w:rsidRPr="00A20FFB" w:rsidRDefault="006D6D84" w:rsidP="003414D8">
      <w:pPr>
        <w:pStyle w:val="NoSpacing"/>
        <w:spacing w:line="276" w:lineRule="auto"/>
        <w:jc w:val="both"/>
        <w:rPr>
          <w:rFonts w:ascii="Tahoma" w:hAnsi="Tahoma" w:cs="Tahoma"/>
        </w:rPr>
      </w:pPr>
    </w:p>
    <w:sectPr w:rsidR="006D6D84" w:rsidRPr="00A20FFB" w:rsidSect="0007770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10" w:rsidRDefault="002B6710" w:rsidP="008B7289">
      <w:pPr>
        <w:spacing w:after="0"/>
      </w:pPr>
      <w:r>
        <w:separator/>
      </w:r>
    </w:p>
  </w:endnote>
  <w:endnote w:type="continuationSeparator" w:id="0">
    <w:p w:rsidR="002B6710" w:rsidRDefault="002B6710" w:rsidP="008B7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10" w:rsidRDefault="002B6710" w:rsidP="008B7289">
      <w:pPr>
        <w:spacing w:after="0"/>
      </w:pPr>
      <w:r>
        <w:separator/>
      </w:r>
    </w:p>
  </w:footnote>
  <w:footnote w:type="continuationSeparator" w:id="0">
    <w:p w:rsidR="002B6710" w:rsidRDefault="002B6710" w:rsidP="008B72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03" w:rsidRDefault="00FC2D03" w:rsidP="00C200A0">
    <w:pPr>
      <w:pStyle w:val="Header"/>
      <w:jc w:val="right"/>
    </w:pPr>
  </w:p>
  <w:p w:rsidR="00FC2D03" w:rsidRDefault="00FC2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8B7289"/>
    <w:rsid w:val="0002120D"/>
    <w:rsid w:val="000253E3"/>
    <w:rsid w:val="00077700"/>
    <w:rsid w:val="000C42EF"/>
    <w:rsid w:val="000E1629"/>
    <w:rsid w:val="000E50AC"/>
    <w:rsid w:val="00103252"/>
    <w:rsid w:val="0011004B"/>
    <w:rsid w:val="00112810"/>
    <w:rsid w:val="001336CB"/>
    <w:rsid w:val="00140170"/>
    <w:rsid w:val="00163E68"/>
    <w:rsid w:val="001D28F0"/>
    <w:rsid w:val="002062D3"/>
    <w:rsid w:val="00211AE2"/>
    <w:rsid w:val="00226406"/>
    <w:rsid w:val="0023357D"/>
    <w:rsid w:val="00267D21"/>
    <w:rsid w:val="00297F18"/>
    <w:rsid w:val="002A29EA"/>
    <w:rsid w:val="002A55D4"/>
    <w:rsid w:val="002B6710"/>
    <w:rsid w:val="00324764"/>
    <w:rsid w:val="00333D2C"/>
    <w:rsid w:val="003414D8"/>
    <w:rsid w:val="00355942"/>
    <w:rsid w:val="00364309"/>
    <w:rsid w:val="003E2AE9"/>
    <w:rsid w:val="003E4909"/>
    <w:rsid w:val="003F269D"/>
    <w:rsid w:val="00402856"/>
    <w:rsid w:val="004171AF"/>
    <w:rsid w:val="00446B89"/>
    <w:rsid w:val="004A27FF"/>
    <w:rsid w:val="004B3A55"/>
    <w:rsid w:val="004B5527"/>
    <w:rsid w:val="004B7A1E"/>
    <w:rsid w:val="004F00DD"/>
    <w:rsid w:val="0052249E"/>
    <w:rsid w:val="00534631"/>
    <w:rsid w:val="00555EBE"/>
    <w:rsid w:val="00585CA9"/>
    <w:rsid w:val="005A0309"/>
    <w:rsid w:val="005A3A36"/>
    <w:rsid w:val="005A5A89"/>
    <w:rsid w:val="005C7A92"/>
    <w:rsid w:val="005E79FD"/>
    <w:rsid w:val="0062407E"/>
    <w:rsid w:val="00636331"/>
    <w:rsid w:val="00654E63"/>
    <w:rsid w:val="00680B9C"/>
    <w:rsid w:val="006A2A0A"/>
    <w:rsid w:val="006D4577"/>
    <w:rsid w:val="006D4A72"/>
    <w:rsid w:val="006D6D84"/>
    <w:rsid w:val="0070142D"/>
    <w:rsid w:val="00701ED2"/>
    <w:rsid w:val="00712539"/>
    <w:rsid w:val="00736D53"/>
    <w:rsid w:val="007518AA"/>
    <w:rsid w:val="0077363C"/>
    <w:rsid w:val="007A545B"/>
    <w:rsid w:val="007C4063"/>
    <w:rsid w:val="007F0DA9"/>
    <w:rsid w:val="007F6460"/>
    <w:rsid w:val="00841C2C"/>
    <w:rsid w:val="008535A6"/>
    <w:rsid w:val="00887564"/>
    <w:rsid w:val="0089113C"/>
    <w:rsid w:val="008B7289"/>
    <w:rsid w:val="008E2383"/>
    <w:rsid w:val="008E2396"/>
    <w:rsid w:val="00906A00"/>
    <w:rsid w:val="0091046B"/>
    <w:rsid w:val="009515E2"/>
    <w:rsid w:val="00980202"/>
    <w:rsid w:val="00994559"/>
    <w:rsid w:val="009B549E"/>
    <w:rsid w:val="009D3648"/>
    <w:rsid w:val="00A04BEF"/>
    <w:rsid w:val="00A20564"/>
    <w:rsid w:val="00A20FFB"/>
    <w:rsid w:val="00A5667D"/>
    <w:rsid w:val="00A818EF"/>
    <w:rsid w:val="00B44FDE"/>
    <w:rsid w:val="00B6074A"/>
    <w:rsid w:val="00BA085C"/>
    <w:rsid w:val="00BB1247"/>
    <w:rsid w:val="00BD54D3"/>
    <w:rsid w:val="00C200A0"/>
    <w:rsid w:val="00C203B7"/>
    <w:rsid w:val="00C3751E"/>
    <w:rsid w:val="00C41461"/>
    <w:rsid w:val="00C6665C"/>
    <w:rsid w:val="00C71F62"/>
    <w:rsid w:val="00CA11B3"/>
    <w:rsid w:val="00CA405F"/>
    <w:rsid w:val="00CB0A10"/>
    <w:rsid w:val="00CC7014"/>
    <w:rsid w:val="00CF774D"/>
    <w:rsid w:val="00D1504D"/>
    <w:rsid w:val="00D34691"/>
    <w:rsid w:val="00D51274"/>
    <w:rsid w:val="00D53EFB"/>
    <w:rsid w:val="00D624D3"/>
    <w:rsid w:val="00D67664"/>
    <w:rsid w:val="00DA2F7B"/>
    <w:rsid w:val="00DA43DE"/>
    <w:rsid w:val="00DB250E"/>
    <w:rsid w:val="00E11D08"/>
    <w:rsid w:val="00E139FC"/>
    <w:rsid w:val="00E279BC"/>
    <w:rsid w:val="00E50633"/>
    <w:rsid w:val="00E80C99"/>
    <w:rsid w:val="00EA19FE"/>
    <w:rsid w:val="00F151C6"/>
    <w:rsid w:val="00F318CF"/>
    <w:rsid w:val="00F36785"/>
    <w:rsid w:val="00F73CC6"/>
    <w:rsid w:val="00F97943"/>
    <w:rsid w:val="00FC2D03"/>
    <w:rsid w:val="00FD59C9"/>
    <w:rsid w:val="00FE3621"/>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3301003-CAF4-4C42-809F-3C9106A3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89"/>
    <w:pPr>
      <w:spacing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289"/>
    <w:pPr>
      <w:tabs>
        <w:tab w:val="center" w:pos="4536"/>
        <w:tab w:val="right" w:pos="9072"/>
      </w:tabs>
      <w:spacing w:after="0"/>
    </w:pPr>
  </w:style>
  <w:style w:type="character" w:customStyle="1" w:styleId="HeaderChar">
    <w:name w:val="Header Char"/>
    <w:basedOn w:val="DefaultParagraphFont"/>
    <w:link w:val="Header"/>
    <w:uiPriority w:val="99"/>
    <w:rsid w:val="008B7289"/>
    <w:rPr>
      <w:rFonts w:ascii="Cambria" w:eastAsia="Cambria" w:hAnsi="Cambria" w:cs="Times New Roman"/>
      <w:sz w:val="24"/>
      <w:szCs w:val="24"/>
      <w:lang w:val="en-US"/>
    </w:rPr>
  </w:style>
  <w:style w:type="paragraph" w:styleId="Footer">
    <w:name w:val="footer"/>
    <w:basedOn w:val="Normal"/>
    <w:link w:val="FooterChar"/>
    <w:uiPriority w:val="99"/>
    <w:unhideWhenUsed/>
    <w:rsid w:val="008B7289"/>
    <w:pPr>
      <w:tabs>
        <w:tab w:val="center" w:pos="4536"/>
        <w:tab w:val="right" w:pos="9072"/>
      </w:tabs>
      <w:spacing w:after="0"/>
    </w:pPr>
  </w:style>
  <w:style w:type="character" w:customStyle="1" w:styleId="FooterChar">
    <w:name w:val="Footer Char"/>
    <w:basedOn w:val="DefaultParagraphFont"/>
    <w:link w:val="Footer"/>
    <w:uiPriority w:val="99"/>
    <w:rsid w:val="008B7289"/>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8B72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89"/>
    <w:rPr>
      <w:rFonts w:ascii="Tahoma" w:eastAsia="Cambria" w:hAnsi="Tahoma" w:cs="Tahoma"/>
      <w:sz w:val="16"/>
      <w:szCs w:val="16"/>
      <w:lang w:val="en-US"/>
    </w:rPr>
  </w:style>
  <w:style w:type="character" w:styleId="Hyperlink">
    <w:name w:val="Hyperlink"/>
    <w:uiPriority w:val="99"/>
    <w:unhideWhenUsed/>
    <w:rsid w:val="00C6665C"/>
    <w:rPr>
      <w:color w:val="0000FF"/>
      <w:u w:val="single"/>
    </w:rPr>
  </w:style>
  <w:style w:type="paragraph" w:styleId="NoSpacing">
    <w:name w:val="No Spacing"/>
    <w:uiPriority w:val="1"/>
    <w:qFormat/>
    <w:rsid w:val="00C6665C"/>
    <w:pPr>
      <w:spacing w:after="0" w:line="240" w:lineRule="auto"/>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62440">
      <w:bodyDiv w:val="1"/>
      <w:marLeft w:val="0"/>
      <w:marRight w:val="0"/>
      <w:marTop w:val="0"/>
      <w:marBottom w:val="0"/>
      <w:divBdr>
        <w:top w:val="none" w:sz="0" w:space="0" w:color="auto"/>
        <w:left w:val="none" w:sz="0" w:space="0" w:color="auto"/>
        <w:bottom w:val="none" w:sz="0" w:space="0" w:color="auto"/>
        <w:right w:val="none" w:sz="0" w:space="0" w:color="auto"/>
      </w:divBdr>
    </w:div>
    <w:div w:id="989021456">
      <w:bodyDiv w:val="1"/>
      <w:marLeft w:val="0"/>
      <w:marRight w:val="0"/>
      <w:marTop w:val="0"/>
      <w:marBottom w:val="0"/>
      <w:divBdr>
        <w:top w:val="none" w:sz="0" w:space="0" w:color="auto"/>
        <w:left w:val="none" w:sz="0" w:space="0" w:color="auto"/>
        <w:bottom w:val="none" w:sz="0" w:space="0" w:color="auto"/>
        <w:right w:val="none" w:sz="0" w:space="0" w:color="auto"/>
      </w:divBdr>
    </w:div>
    <w:div w:id="12003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kurt@mpr.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zgi.kesimli@maxionwheel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etasdelen</dc:creator>
  <cp:lastModifiedBy>Kesimli, Ezgi</cp:lastModifiedBy>
  <cp:revision>11</cp:revision>
  <dcterms:created xsi:type="dcterms:W3CDTF">2018-02-06T11:24:00Z</dcterms:created>
  <dcterms:modified xsi:type="dcterms:W3CDTF">2018-02-12T11:39:00Z</dcterms:modified>
</cp:coreProperties>
</file>